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9D8E3" w14:textId="7F7358A4" w:rsidR="00190C20" w:rsidRPr="00190C20" w:rsidRDefault="00190C20" w:rsidP="00190C20">
      <w:pPr>
        <w:rPr>
          <w:b/>
          <w:bCs/>
        </w:rPr>
      </w:pPr>
      <w:r w:rsidRPr="00190C20">
        <w:rPr>
          <w:b/>
          <w:bCs/>
        </w:rPr>
        <w:t xml:space="preserve"> Annual Report</w:t>
      </w:r>
    </w:p>
    <w:p w14:paraId="41726EE1" w14:textId="342DE810" w:rsidR="00190C20" w:rsidRPr="00190C20" w:rsidRDefault="00190C20" w:rsidP="00190C20">
      <w:r w:rsidRPr="00190C20">
        <w:rPr>
          <w:i/>
          <w:iCs/>
        </w:rPr>
        <w:t>For Hearts in the Stand</w:t>
      </w:r>
      <w:r w:rsidRPr="00190C20">
        <w:t xml:space="preserve"> </w:t>
      </w:r>
      <w:r w:rsidRPr="00190C20">
        <w:rPr>
          <w:i/>
          <w:iCs/>
        </w:rPr>
        <w:t xml:space="preserve">Reporting period: </w:t>
      </w:r>
      <w:r w:rsidR="00277839">
        <w:rPr>
          <w:i/>
          <w:iCs/>
        </w:rPr>
        <w:t>5</w:t>
      </w:r>
      <w:r w:rsidR="00277839" w:rsidRPr="00277839">
        <w:rPr>
          <w:i/>
          <w:iCs/>
          <w:vertAlign w:val="superscript"/>
        </w:rPr>
        <w:t>th</w:t>
      </w:r>
      <w:r w:rsidR="00277839">
        <w:rPr>
          <w:i/>
          <w:iCs/>
        </w:rPr>
        <w:t xml:space="preserve"> October</w:t>
      </w:r>
      <w:r w:rsidRPr="00190C20">
        <w:rPr>
          <w:i/>
          <w:iCs/>
        </w:rPr>
        <w:t xml:space="preserve"> 2025 – 31 </w:t>
      </w:r>
      <w:r w:rsidR="00277839">
        <w:rPr>
          <w:i/>
          <w:iCs/>
        </w:rPr>
        <w:t>October</w:t>
      </w:r>
      <w:r w:rsidRPr="00190C20">
        <w:rPr>
          <w:i/>
          <w:iCs/>
        </w:rPr>
        <w:t xml:space="preserve"> 2026</w:t>
      </w:r>
      <w:r w:rsidRPr="00190C20">
        <w:t xml:space="preserve"> </w:t>
      </w:r>
      <w:r w:rsidRPr="00190C20">
        <w:rPr>
          <w:i/>
          <w:iCs/>
        </w:rPr>
        <w:t>Published: 15 May 2026</w:t>
      </w:r>
    </w:p>
    <w:p w14:paraId="5E149596" w14:textId="77777777" w:rsidR="00190C20" w:rsidRPr="00190C20" w:rsidRDefault="00190C20" w:rsidP="00190C20">
      <w:pPr>
        <w:rPr>
          <w:b/>
          <w:bCs/>
        </w:rPr>
      </w:pPr>
      <w:r w:rsidRPr="00190C20">
        <w:rPr>
          <w:b/>
          <w:bCs/>
        </w:rPr>
        <w:t>1. Introduction</w:t>
      </w:r>
    </w:p>
    <w:p w14:paraId="56BB9241" w14:textId="77777777" w:rsidR="00190C20" w:rsidRPr="00190C20" w:rsidRDefault="00190C20" w:rsidP="00190C20">
      <w:r w:rsidRPr="00190C20">
        <w:t>This year has been one of growth, connection, and community impact for Hearts in the Stand. What began as a small group of football fans supporting each other has developed into a recognised, trusted community initiative promoting mental wellbeing, belonging, and positive fan culture.</w:t>
      </w:r>
    </w:p>
    <w:p w14:paraId="74E69DA1" w14:textId="229A95DF" w:rsidR="00190C20" w:rsidRPr="00190C20" w:rsidRDefault="00190C20" w:rsidP="00190C20">
      <w:r w:rsidRPr="00190C20">
        <w:t>Our volunteers have shown extraordinary commitment, compassion, and creativity. Our community has grown stronger. And our message</w:t>
      </w:r>
      <w:r w:rsidR="00277839">
        <w:t>,</w:t>
      </w:r>
      <w:r w:rsidRPr="00190C20">
        <w:t xml:space="preserve"> that no fan should ever feel alone</w:t>
      </w:r>
      <w:r w:rsidR="00277839">
        <w:t xml:space="preserve">, </w:t>
      </w:r>
      <w:r w:rsidRPr="00190C20">
        <w:t>has reached more people than ever.</w:t>
      </w:r>
    </w:p>
    <w:p w14:paraId="4E3A1768" w14:textId="77777777" w:rsidR="00190C20" w:rsidRPr="00190C20" w:rsidRDefault="00190C20" w:rsidP="00190C20">
      <w:pPr>
        <w:rPr>
          <w:b/>
          <w:bCs/>
        </w:rPr>
      </w:pPr>
      <w:r w:rsidRPr="00190C20">
        <w:rPr>
          <w:b/>
          <w:bCs/>
        </w:rPr>
        <w:t>2. Chair’s Statement</w:t>
      </w:r>
    </w:p>
    <w:p w14:paraId="25A0DC9B" w14:textId="77777777" w:rsidR="00190C20" w:rsidRPr="00190C20" w:rsidRDefault="00190C20" w:rsidP="00190C20">
      <w:r w:rsidRPr="00190C20">
        <w:t>This year, Hearts in the Stand has taken huge steps forward. We have strengthened our governance, expanded our volunteer team, delivered more events, and built meaningful partnerships. Most importantly, we have created spaces where people feel safe, valued, and connected.</w:t>
      </w:r>
    </w:p>
    <w:p w14:paraId="273BE866" w14:textId="77777777" w:rsidR="00190C20" w:rsidRPr="00190C20" w:rsidRDefault="00190C20" w:rsidP="00190C20">
      <w:r w:rsidRPr="00190C20">
        <w:t>I want to thank every volunteer, partner, and supporter who has helped us grow. Your kindness and dedication are the heart of this organisation.</w:t>
      </w:r>
    </w:p>
    <w:p w14:paraId="404F4C79" w14:textId="4BAE5952" w:rsidR="00190C20" w:rsidRPr="00190C20" w:rsidRDefault="00190C20" w:rsidP="00190C20">
      <w:r w:rsidRPr="00190C20">
        <w:rPr>
          <w:i/>
          <w:iCs/>
        </w:rPr>
        <w:t>Chair, Hearts in the Stand</w:t>
      </w:r>
    </w:p>
    <w:p w14:paraId="3D35995F" w14:textId="77777777" w:rsidR="00190C20" w:rsidRPr="00190C20" w:rsidRDefault="00190C20" w:rsidP="00190C20">
      <w:pPr>
        <w:rPr>
          <w:b/>
          <w:bCs/>
        </w:rPr>
      </w:pPr>
      <w:r w:rsidRPr="00190C20">
        <w:rPr>
          <w:b/>
          <w:bCs/>
        </w:rPr>
        <w:t>3. Our Mission &amp; Values</w:t>
      </w:r>
    </w:p>
    <w:p w14:paraId="4C499C11" w14:textId="77777777" w:rsidR="00190C20" w:rsidRPr="00190C20" w:rsidRDefault="00190C20" w:rsidP="00190C20">
      <w:pPr>
        <w:rPr>
          <w:b/>
          <w:bCs/>
        </w:rPr>
      </w:pPr>
      <w:r w:rsidRPr="00190C20">
        <w:rPr>
          <w:b/>
          <w:bCs/>
        </w:rPr>
        <w:t>Mission</w:t>
      </w:r>
    </w:p>
    <w:p w14:paraId="3EF507C0" w14:textId="77777777" w:rsidR="00190C20" w:rsidRPr="00190C20" w:rsidRDefault="00190C20" w:rsidP="00190C20">
      <w:r w:rsidRPr="00190C20">
        <w:t>To create safe, inclusive spaces that bring people together, reduce isolation, and promote positive mental wellbeing through football</w:t>
      </w:r>
      <w:r w:rsidRPr="00190C20">
        <w:noBreakHyphen/>
        <w:t>inspired community connection.</w:t>
      </w:r>
    </w:p>
    <w:p w14:paraId="593726D7" w14:textId="77777777" w:rsidR="00190C20" w:rsidRPr="00190C20" w:rsidRDefault="00190C20" w:rsidP="00190C20">
      <w:pPr>
        <w:rPr>
          <w:b/>
          <w:bCs/>
        </w:rPr>
      </w:pPr>
      <w:r w:rsidRPr="00190C20">
        <w:rPr>
          <w:b/>
          <w:bCs/>
        </w:rPr>
        <w:t>Values</w:t>
      </w:r>
    </w:p>
    <w:p w14:paraId="33D9FAFF" w14:textId="77777777" w:rsidR="00190C20" w:rsidRPr="00190C20" w:rsidRDefault="00190C20" w:rsidP="00190C20">
      <w:pPr>
        <w:numPr>
          <w:ilvl w:val="0"/>
          <w:numId w:val="1"/>
        </w:numPr>
      </w:pPr>
      <w:r w:rsidRPr="00190C20">
        <w:t>Community</w:t>
      </w:r>
    </w:p>
    <w:p w14:paraId="4C7EC9E6" w14:textId="77777777" w:rsidR="00190C20" w:rsidRPr="00190C20" w:rsidRDefault="00190C20" w:rsidP="00190C20">
      <w:pPr>
        <w:numPr>
          <w:ilvl w:val="0"/>
          <w:numId w:val="1"/>
        </w:numPr>
      </w:pPr>
      <w:r w:rsidRPr="00190C20">
        <w:t>Kindness</w:t>
      </w:r>
    </w:p>
    <w:p w14:paraId="37145E69" w14:textId="77777777" w:rsidR="00190C20" w:rsidRPr="00190C20" w:rsidRDefault="00190C20" w:rsidP="00190C20">
      <w:pPr>
        <w:numPr>
          <w:ilvl w:val="0"/>
          <w:numId w:val="1"/>
        </w:numPr>
      </w:pPr>
      <w:r w:rsidRPr="00190C20">
        <w:t>Inclusion</w:t>
      </w:r>
    </w:p>
    <w:p w14:paraId="2376C487" w14:textId="77777777" w:rsidR="00190C20" w:rsidRPr="00190C20" w:rsidRDefault="00190C20" w:rsidP="00190C20">
      <w:pPr>
        <w:numPr>
          <w:ilvl w:val="0"/>
          <w:numId w:val="1"/>
        </w:numPr>
      </w:pPr>
      <w:r w:rsidRPr="00190C20">
        <w:t>Integrity</w:t>
      </w:r>
    </w:p>
    <w:p w14:paraId="1E5E357A" w14:textId="77777777" w:rsidR="00190C20" w:rsidRPr="00190C20" w:rsidRDefault="00190C20" w:rsidP="00190C20">
      <w:pPr>
        <w:numPr>
          <w:ilvl w:val="0"/>
          <w:numId w:val="1"/>
        </w:numPr>
      </w:pPr>
      <w:r w:rsidRPr="00190C20">
        <w:t>Hope</w:t>
      </w:r>
    </w:p>
    <w:p w14:paraId="1F365945" w14:textId="77777777" w:rsidR="00190C20" w:rsidRPr="00190C20" w:rsidRDefault="00190C20" w:rsidP="00190C20">
      <w:pPr>
        <w:numPr>
          <w:ilvl w:val="0"/>
          <w:numId w:val="1"/>
        </w:numPr>
      </w:pPr>
      <w:r w:rsidRPr="00190C20">
        <w:t>Safety</w:t>
      </w:r>
    </w:p>
    <w:p w14:paraId="030B7EA4" w14:textId="77777777" w:rsidR="00190C20" w:rsidRPr="00190C20" w:rsidRDefault="00190C20" w:rsidP="00190C20">
      <w:r w:rsidRPr="00190C20">
        <w:t>These values guide everything we do.</w:t>
      </w:r>
    </w:p>
    <w:p w14:paraId="6B06137F" w14:textId="77777777" w:rsidR="00190C20" w:rsidRPr="00190C20" w:rsidRDefault="00190C20" w:rsidP="00190C20">
      <w:pPr>
        <w:rPr>
          <w:b/>
          <w:bCs/>
        </w:rPr>
      </w:pPr>
      <w:r w:rsidRPr="00190C20">
        <w:rPr>
          <w:b/>
          <w:bCs/>
        </w:rPr>
        <w:t>4. Key Achievements This Year</w:t>
      </w:r>
    </w:p>
    <w:p w14:paraId="6326D8A3" w14:textId="77777777" w:rsidR="00190C20" w:rsidRPr="00190C20" w:rsidRDefault="00190C20" w:rsidP="00190C20">
      <w:pPr>
        <w:rPr>
          <w:b/>
          <w:bCs/>
        </w:rPr>
      </w:pPr>
      <w:r w:rsidRPr="00190C20">
        <w:rPr>
          <w:b/>
          <w:bCs/>
        </w:rPr>
        <w:t>Community &amp; Wellbeing</w:t>
      </w:r>
    </w:p>
    <w:p w14:paraId="6451CC8A" w14:textId="77777777" w:rsidR="00190C20" w:rsidRPr="00190C20" w:rsidRDefault="00190C20" w:rsidP="00190C20">
      <w:pPr>
        <w:numPr>
          <w:ilvl w:val="0"/>
          <w:numId w:val="2"/>
        </w:numPr>
      </w:pPr>
      <w:r w:rsidRPr="00190C20">
        <w:t>42 community meet</w:t>
      </w:r>
      <w:r w:rsidRPr="00190C20">
        <w:noBreakHyphen/>
        <w:t>ups delivered</w:t>
      </w:r>
    </w:p>
    <w:p w14:paraId="3120B67B" w14:textId="77777777" w:rsidR="00190C20" w:rsidRPr="00190C20" w:rsidRDefault="00190C20" w:rsidP="00190C20">
      <w:pPr>
        <w:numPr>
          <w:ilvl w:val="0"/>
          <w:numId w:val="2"/>
        </w:numPr>
      </w:pPr>
      <w:r w:rsidRPr="00190C20">
        <w:t>600+ attendees across all events</w:t>
      </w:r>
    </w:p>
    <w:p w14:paraId="4F05592F" w14:textId="77777777" w:rsidR="00190C20" w:rsidRPr="00190C20" w:rsidRDefault="00190C20" w:rsidP="00190C20">
      <w:pPr>
        <w:numPr>
          <w:ilvl w:val="0"/>
          <w:numId w:val="2"/>
        </w:numPr>
      </w:pPr>
      <w:r w:rsidRPr="00190C20">
        <w:lastRenderedPageBreak/>
        <w:t>New themed wellbeing sessions launched</w:t>
      </w:r>
    </w:p>
    <w:p w14:paraId="1B3B4B60" w14:textId="77777777" w:rsidR="00190C20" w:rsidRPr="00190C20" w:rsidRDefault="00190C20" w:rsidP="00190C20">
      <w:pPr>
        <w:numPr>
          <w:ilvl w:val="0"/>
          <w:numId w:val="2"/>
        </w:numPr>
      </w:pPr>
      <w:r w:rsidRPr="00190C20">
        <w:t>Quiet</w:t>
      </w:r>
      <w:r w:rsidRPr="00190C20">
        <w:noBreakHyphen/>
        <w:t>space and sensory</w:t>
      </w:r>
      <w:r w:rsidRPr="00190C20">
        <w:noBreakHyphen/>
        <w:t>friendly options introduced</w:t>
      </w:r>
    </w:p>
    <w:p w14:paraId="4CC7598C" w14:textId="77777777" w:rsidR="00190C20" w:rsidRPr="00190C20" w:rsidRDefault="00190C20" w:rsidP="00190C20">
      <w:pPr>
        <w:rPr>
          <w:b/>
          <w:bCs/>
        </w:rPr>
      </w:pPr>
      <w:r w:rsidRPr="00190C20">
        <w:rPr>
          <w:b/>
          <w:bCs/>
        </w:rPr>
        <w:t>Volunteer Development</w:t>
      </w:r>
    </w:p>
    <w:p w14:paraId="16C32821" w14:textId="77777777" w:rsidR="00190C20" w:rsidRPr="00190C20" w:rsidRDefault="00190C20" w:rsidP="00190C20">
      <w:pPr>
        <w:numPr>
          <w:ilvl w:val="0"/>
          <w:numId w:val="3"/>
        </w:numPr>
      </w:pPr>
      <w:r w:rsidRPr="00190C20">
        <w:t>18 new volunteers recruited</w:t>
      </w:r>
    </w:p>
    <w:p w14:paraId="57E72C6A" w14:textId="77777777" w:rsidR="00190C20" w:rsidRPr="00190C20" w:rsidRDefault="00190C20" w:rsidP="00190C20">
      <w:pPr>
        <w:numPr>
          <w:ilvl w:val="0"/>
          <w:numId w:val="3"/>
        </w:numPr>
      </w:pPr>
      <w:r w:rsidRPr="00190C20">
        <w:t>12 volunteers completed safeguarding training</w:t>
      </w:r>
    </w:p>
    <w:p w14:paraId="5A9FC1B6" w14:textId="77777777" w:rsidR="00190C20" w:rsidRPr="00190C20" w:rsidRDefault="00190C20" w:rsidP="00190C20">
      <w:pPr>
        <w:numPr>
          <w:ilvl w:val="0"/>
          <w:numId w:val="3"/>
        </w:numPr>
      </w:pPr>
      <w:r w:rsidRPr="00190C20">
        <w:t>New induction and onboarding process launched</w:t>
      </w:r>
    </w:p>
    <w:p w14:paraId="3DD74FD7" w14:textId="77777777" w:rsidR="00190C20" w:rsidRPr="00190C20" w:rsidRDefault="00190C20" w:rsidP="00190C20">
      <w:pPr>
        <w:rPr>
          <w:b/>
          <w:bCs/>
        </w:rPr>
      </w:pPr>
      <w:r w:rsidRPr="00190C20">
        <w:rPr>
          <w:b/>
          <w:bCs/>
        </w:rPr>
        <w:t>Partnerships</w:t>
      </w:r>
    </w:p>
    <w:p w14:paraId="081EB417" w14:textId="77777777" w:rsidR="00190C20" w:rsidRPr="00190C20" w:rsidRDefault="00190C20" w:rsidP="00190C20">
      <w:pPr>
        <w:numPr>
          <w:ilvl w:val="0"/>
          <w:numId w:val="4"/>
        </w:numPr>
      </w:pPr>
      <w:r w:rsidRPr="00190C20">
        <w:t>Collaboration with local football clubs and fan groups</w:t>
      </w:r>
    </w:p>
    <w:p w14:paraId="1CEF86B0" w14:textId="77777777" w:rsidR="00190C20" w:rsidRPr="00190C20" w:rsidRDefault="00190C20" w:rsidP="00190C20">
      <w:pPr>
        <w:numPr>
          <w:ilvl w:val="0"/>
          <w:numId w:val="4"/>
        </w:numPr>
      </w:pPr>
      <w:r w:rsidRPr="00190C20">
        <w:t>Joint mental</w:t>
      </w:r>
      <w:r w:rsidRPr="00190C20">
        <w:noBreakHyphen/>
        <w:t>health awareness campaign delivered</w:t>
      </w:r>
    </w:p>
    <w:p w14:paraId="2C0EC77C" w14:textId="77777777" w:rsidR="00190C20" w:rsidRPr="00190C20" w:rsidRDefault="00190C20" w:rsidP="00190C20">
      <w:pPr>
        <w:numPr>
          <w:ilvl w:val="0"/>
          <w:numId w:val="4"/>
        </w:numPr>
      </w:pPr>
      <w:r w:rsidRPr="00190C20">
        <w:t>New relationships formed with community wellbeing organisations</w:t>
      </w:r>
    </w:p>
    <w:p w14:paraId="4E07A6B4" w14:textId="77777777" w:rsidR="00190C20" w:rsidRPr="00190C20" w:rsidRDefault="00190C20" w:rsidP="00190C20">
      <w:pPr>
        <w:rPr>
          <w:b/>
          <w:bCs/>
        </w:rPr>
      </w:pPr>
      <w:r w:rsidRPr="00190C20">
        <w:rPr>
          <w:b/>
          <w:bCs/>
        </w:rPr>
        <w:t>Visibility &amp; Awareness</w:t>
      </w:r>
    </w:p>
    <w:p w14:paraId="16932C3F" w14:textId="77777777" w:rsidR="00190C20" w:rsidRPr="00190C20" w:rsidRDefault="00190C20" w:rsidP="00190C20">
      <w:pPr>
        <w:numPr>
          <w:ilvl w:val="0"/>
          <w:numId w:val="5"/>
        </w:numPr>
      </w:pPr>
      <w:r w:rsidRPr="00190C20">
        <w:t>Social media following increased by 65%</w:t>
      </w:r>
    </w:p>
    <w:p w14:paraId="27153319" w14:textId="77777777" w:rsidR="00190C20" w:rsidRPr="00190C20" w:rsidRDefault="00190C20" w:rsidP="00190C20">
      <w:pPr>
        <w:numPr>
          <w:ilvl w:val="0"/>
          <w:numId w:val="5"/>
        </w:numPr>
      </w:pPr>
      <w:r w:rsidRPr="00190C20">
        <w:t>Website launched with accessible resources</w:t>
      </w:r>
    </w:p>
    <w:p w14:paraId="7356011F" w14:textId="77777777" w:rsidR="00190C20" w:rsidRPr="00190C20" w:rsidRDefault="00190C20" w:rsidP="00190C20">
      <w:pPr>
        <w:numPr>
          <w:ilvl w:val="0"/>
          <w:numId w:val="5"/>
        </w:numPr>
      </w:pPr>
      <w:r w:rsidRPr="00190C20">
        <w:t>Featured in local press and fan media</w:t>
      </w:r>
    </w:p>
    <w:p w14:paraId="4576078F" w14:textId="77777777" w:rsidR="00190C20" w:rsidRPr="00190C20" w:rsidRDefault="00190C20" w:rsidP="00190C20">
      <w:pPr>
        <w:rPr>
          <w:b/>
          <w:bCs/>
        </w:rPr>
      </w:pPr>
      <w:r w:rsidRPr="00190C20">
        <w:rPr>
          <w:b/>
          <w:bCs/>
        </w:rPr>
        <w:t>Governance &amp; Sustainability</w:t>
      </w:r>
    </w:p>
    <w:p w14:paraId="5C0CD82F" w14:textId="77777777" w:rsidR="00190C20" w:rsidRPr="00190C20" w:rsidRDefault="00190C20" w:rsidP="00190C20">
      <w:pPr>
        <w:numPr>
          <w:ilvl w:val="0"/>
          <w:numId w:val="6"/>
        </w:numPr>
      </w:pPr>
      <w:r w:rsidRPr="00190C20">
        <w:t>New policies developed and approved</w:t>
      </w:r>
    </w:p>
    <w:p w14:paraId="73CE57BE" w14:textId="77777777" w:rsidR="00190C20" w:rsidRPr="00190C20" w:rsidRDefault="00190C20" w:rsidP="00190C20">
      <w:pPr>
        <w:numPr>
          <w:ilvl w:val="0"/>
          <w:numId w:val="6"/>
        </w:numPr>
      </w:pPr>
      <w:r w:rsidRPr="00190C20">
        <w:t>Risk Register established</w:t>
      </w:r>
    </w:p>
    <w:p w14:paraId="4E08F79A" w14:textId="77777777" w:rsidR="00190C20" w:rsidRPr="00190C20" w:rsidRDefault="00190C20" w:rsidP="00190C20">
      <w:pPr>
        <w:numPr>
          <w:ilvl w:val="0"/>
          <w:numId w:val="6"/>
        </w:numPr>
      </w:pPr>
      <w:r w:rsidRPr="00190C20">
        <w:t>Finance systems strengthened</w:t>
      </w:r>
    </w:p>
    <w:p w14:paraId="490FB838" w14:textId="77777777" w:rsidR="00190C20" w:rsidRPr="00190C20" w:rsidRDefault="00190C20" w:rsidP="00190C20">
      <w:pPr>
        <w:numPr>
          <w:ilvl w:val="0"/>
          <w:numId w:val="6"/>
        </w:numPr>
      </w:pPr>
      <w:r w:rsidRPr="00190C20">
        <w:t>Successful small</w:t>
      </w:r>
      <w:r w:rsidRPr="00190C20">
        <w:noBreakHyphen/>
        <w:t>grant funding secured</w:t>
      </w:r>
    </w:p>
    <w:p w14:paraId="7B1B1E0C" w14:textId="77777777" w:rsidR="00190C20" w:rsidRPr="00190C20" w:rsidRDefault="00190C20" w:rsidP="00190C20">
      <w:pPr>
        <w:rPr>
          <w:b/>
          <w:bCs/>
        </w:rPr>
      </w:pPr>
      <w:r w:rsidRPr="00190C20">
        <w:rPr>
          <w:b/>
          <w:bCs/>
        </w:rPr>
        <w:t>5. Impact Summary</w:t>
      </w:r>
    </w:p>
    <w:p w14:paraId="5A5CAD2A" w14:textId="77777777" w:rsidR="00190C20" w:rsidRPr="00190C20" w:rsidRDefault="00190C20" w:rsidP="00190C20">
      <w:r w:rsidRPr="00190C20">
        <w:t>Our work has made a measurable difference:</w:t>
      </w:r>
    </w:p>
    <w:p w14:paraId="306C195F" w14:textId="77777777" w:rsidR="00190C20" w:rsidRPr="00190C20" w:rsidRDefault="00190C20" w:rsidP="00190C20">
      <w:pPr>
        <w:numPr>
          <w:ilvl w:val="0"/>
          <w:numId w:val="7"/>
        </w:numPr>
      </w:pPr>
      <w:r w:rsidRPr="00190C20">
        <w:t>87% of participants reported feeling more connected</w:t>
      </w:r>
    </w:p>
    <w:p w14:paraId="3E1627AE" w14:textId="77777777" w:rsidR="00190C20" w:rsidRPr="00190C20" w:rsidRDefault="00190C20" w:rsidP="00190C20">
      <w:pPr>
        <w:numPr>
          <w:ilvl w:val="0"/>
          <w:numId w:val="7"/>
        </w:numPr>
      </w:pPr>
      <w:r w:rsidRPr="00190C20">
        <w:t>72% said attending helped their mental wellbeing</w:t>
      </w:r>
    </w:p>
    <w:p w14:paraId="72FD13B4" w14:textId="77777777" w:rsidR="00190C20" w:rsidRPr="00190C20" w:rsidRDefault="00190C20" w:rsidP="00190C20">
      <w:pPr>
        <w:numPr>
          <w:ilvl w:val="0"/>
          <w:numId w:val="7"/>
        </w:numPr>
      </w:pPr>
      <w:r w:rsidRPr="00190C20">
        <w:t>90% of volunteers felt valued and supported</w:t>
      </w:r>
    </w:p>
    <w:p w14:paraId="71E9C3E5" w14:textId="77777777" w:rsidR="00190C20" w:rsidRPr="00190C20" w:rsidRDefault="00190C20" w:rsidP="00190C20">
      <w:pPr>
        <w:numPr>
          <w:ilvl w:val="0"/>
          <w:numId w:val="7"/>
        </w:numPr>
      </w:pPr>
      <w:r w:rsidRPr="00190C20">
        <w:t>100% of events met safety and safeguarding standards</w:t>
      </w:r>
    </w:p>
    <w:p w14:paraId="300D0A6C" w14:textId="77777777" w:rsidR="00190C20" w:rsidRPr="00190C20" w:rsidRDefault="00190C20" w:rsidP="00190C20">
      <w:pPr>
        <w:rPr>
          <w:b/>
          <w:bCs/>
        </w:rPr>
      </w:pPr>
      <w:r w:rsidRPr="00190C20">
        <w:rPr>
          <w:b/>
          <w:bCs/>
        </w:rPr>
        <w:t>Participant Feedback</w:t>
      </w:r>
    </w:p>
    <w:p w14:paraId="7F55B02A" w14:textId="77777777" w:rsidR="00190C20" w:rsidRPr="00190C20" w:rsidRDefault="00190C20" w:rsidP="00190C20">
      <w:r w:rsidRPr="00190C20">
        <w:t>“This group has given me a place to belong.” “I’ve made friends I never would have met otherwise.” “It’s helped me through some really tough times.”</w:t>
      </w:r>
    </w:p>
    <w:p w14:paraId="155440C8" w14:textId="77777777" w:rsidR="00190C20" w:rsidRPr="00190C20" w:rsidRDefault="00190C20" w:rsidP="00190C20">
      <w:pPr>
        <w:rPr>
          <w:b/>
          <w:bCs/>
        </w:rPr>
      </w:pPr>
      <w:r w:rsidRPr="00190C20">
        <w:rPr>
          <w:b/>
          <w:bCs/>
        </w:rPr>
        <w:t>6. Events &amp; Activities</w:t>
      </w:r>
    </w:p>
    <w:p w14:paraId="5C460681" w14:textId="77777777" w:rsidR="00190C20" w:rsidRPr="00190C20" w:rsidRDefault="00190C20" w:rsidP="00190C20">
      <w:r w:rsidRPr="00190C20">
        <w:t>This year we delivered a diverse programme including:</w:t>
      </w:r>
    </w:p>
    <w:p w14:paraId="05747881" w14:textId="77777777" w:rsidR="00190C20" w:rsidRPr="00190C20" w:rsidRDefault="00190C20" w:rsidP="00190C20">
      <w:pPr>
        <w:numPr>
          <w:ilvl w:val="0"/>
          <w:numId w:val="8"/>
        </w:numPr>
      </w:pPr>
      <w:r w:rsidRPr="00190C20">
        <w:t>Matchday meet</w:t>
      </w:r>
      <w:r w:rsidRPr="00190C20">
        <w:noBreakHyphen/>
        <w:t>ups</w:t>
      </w:r>
    </w:p>
    <w:p w14:paraId="603FA715" w14:textId="77777777" w:rsidR="00190C20" w:rsidRPr="00190C20" w:rsidRDefault="00190C20" w:rsidP="00190C20">
      <w:pPr>
        <w:numPr>
          <w:ilvl w:val="0"/>
          <w:numId w:val="8"/>
        </w:numPr>
      </w:pPr>
      <w:r w:rsidRPr="00190C20">
        <w:lastRenderedPageBreak/>
        <w:t>Community walks</w:t>
      </w:r>
    </w:p>
    <w:p w14:paraId="04F9AFA4" w14:textId="77777777" w:rsidR="00190C20" w:rsidRPr="00190C20" w:rsidRDefault="00190C20" w:rsidP="00190C20">
      <w:pPr>
        <w:numPr>
          <w:ilvl w:val="0"/>
          <w:numId w:val="8"/>
        </w:numPr>
      </w:pPr>
      <w:r w:rsidRPr="00190C20">
        <w:t>Wellbeing conversations</w:t>
      </w:r>
    </w:p>
    <w:p w14:paraId="79D3E657" w14:textId="77777777" w:rsidR="00190C20" w:rsidRPr="00190C20" w:rsidRDefault="00190C20" w:rsidP="00190C20">
      <w:pPr>
        <w:numPr>
          <w:ilvl w:val="0"/>
          <w:numId w:val="8"/>
        </w:numPr>
      </w:pPr>
      <w:r w:rsidRPr="00190C20">
        <w:t>Creative sessions</w:t>
      </w:r>
    </w:p>
    <w:p w14:paraId="5138878C" w14:textId="77777777" w:rsidR="00190C20" w:rsidRPr="00190C20" w:rsidRDefault="00190C20" w:rsidP="00190C20">
      <w:pPr>
        <w:numPr>
          <w:ilvl w:val="0"/>
          <w:numId w:val="8"/>
        </w:numPr>
      </w:pPr>
      <w:r w:rsidRPr="00190C20">
        <w:t>Awareness campaigns</w:t>
      </w:r>
    </w:p>
    <w:p w14:paraId="00B4EE17" w14:textId="77777777" w:rsidR="00190C20" w:rsidRPr="00190C20" w:rsidRDefault="00190C20" w:rsidP="00190C20">
      <w:pPr>
        <w:numPr>
          <w:ilvl w:val="0"/>
          <w:numId w:val="8"/>
        </w:numPr>
      </w:pPr>
      <w:r w:rsidRPr="00190C20">
        <w:t>Online support spaces</w:t>
      </w:r>
    </w:p>
    <w:p w14:paraId="381E8EDF" w14:textId="77777777" w:rsidR="00190C20" w:rsidRPr="00190C20" w:rsidRDefault="00190C20" w:rsidP="00190C20">
      <w:r w:rsidRPr="00190C20">
        <w:t>Each event was designed to be inclusive, safe, and welcoming.</w:t>
      </w:r>
    </w:p>
    <w:p w14:paraId="075BC26E" w14:textId="77777777" w:rsidR="00190C20" w:rsidRPr="00190C20" w:rsidRDefault="00190C20" w:rsidP="00190C20">
      <w:pPr>
        <w:rPr>
          <w:b/>
          <w:bCs/>
        </w:rPr>
      </w:pPr>
      <w:r w:rsidRPr="00190C20">
        <w:rPr>
          <w:b/>
          <w:bCs/>
        </w:rPr>
        <w:t>7. Volunteer Team</w:t>
      </w:r>
    </w:p>
    <w:p w14:paraId="663EA47D" w14:textId="77777777" w:rsidR="00190C20" w:rsidRPr="00190C20" w:rsidRDefault="00190C20" w:rsidP="00190C20">
      <w:r w:rsidRPr="00190C20">
        <w:t>Our volunteers are the heart of everything we do.</w:t>
      </w:r>
    </w:p>
    <w:p w14:paraId="0C3947E6" w14:textId="77777777" w:rsidR="00190C20" w:rsidRPr="00190C20" w:rsidRDefault="00190C20" w:rsidP="00190C20">
      <w:pPr>
        <w:rPr>
          <w:b/>
          <w:bCs/>
        </w:rPr>
      </w:pPr>
      <w:r w:rsidRPr="00190C20">
        <w:rPr>
          <w:b/>
          <w:bCs/>
        </w:rPr>
        <w:t>This year we:</w:t>
      </w:r>
    </w:p>
    <w:p w14:paraId="0C87F908" w14:textId="77777777" w:rsidR="00190C20" w:rsidRPr="00190C20" w:rsidRDefault="00190C20" w:rsidP="00190C20">
      <w:pPr>
        <w:numPr>
          <w:ilvl w:val="0"/>
          <w:numId w:val="9"/>
        </w:numPr>
      </w:pPr>
      <w:r w:rsidRPr="00190C20">
        <w:t>Introduced a structured induction</w:t>
      </w:r>
    </w:p>
    <w:p w14:paraId="57695D67" w14:textId="77777777" w:rsidR="00190C20" w:rsidRPr="00190C20" w:rsidRDefault="00190C20" w:rsidP="00190C20">
      <w:pPr>
        <w:numPr>
          <w:ilvl w:val="0"/>
          <w:numId w:val="9"/>
        </w:numPr>
      </w:pPr>
      <w:r w:rsidRPr="00190C20">
        <w:t>Delivered training in safeguarding, mental health awareness, and event safety</w:t>
      </w:r>
    </w:p>
    <w:p w14:paraId="00312CC9" w14:textId="77777777" w:rsidR="00190C20" w:rsidRPr="00190C20" w:rsidRDefault="00190C20" w:rsidP="00190C20">
      <w:pPr>
        <w:numPr>
          <w:ilvl w:val="0"/>
          <w:numId w:val="9"/>
        </w:numPr>
      </w:pPr>
      <w:r w:rsidRPr="00190C20">
        <w:t>Created new volunteer roles</w:t>
      </w:r>
    </w:p>
    <w:p w14:paraId="798FD1DD" w14:textId="77777777" w:rsidR="00190C20" w:rsidRPr="00190C20" w:rsidRDefault="00190C20" w:rsidP="00190C20">
      <w:pPr>
        <w:numPr>
          <w:ilvl w:val="0"/>
          <w:numId w:val="9"/>
        </w:numPr>
      </w:pPr>
      <w:r w:rsidRPr="00190C20">
        <w:t>Launched regular check</w:t>
      </w:r>
      <w:r w:rsidRPr="00190C20">
        <w:noBreakHyphen/>
        <w:t>ins and support sessions</w:t>
      </w:r>
    </w:p>
    <w:p w14:paraId="1D7309FE" w14:textId="77777777" w:rsidR="00190C20" w:rsidRPr="00190C20" w:rsidRDefault="00190C20" w:rsidP="00190C20">
      <w:pPr>
        <w:rPr>
          <w:b/>
          <w:bCs/>
        </w:rPr>
      </w:pPr>
      <w:r w:rsidRPr="00190C20">
        <w:rPr>
          <w:b/>
          <w:bCs/>
        </w:rPr>
        <w:t>Volunteer Voices</w:t>
      </w:r>
    </w:p>
    <w:p w14:paraId="61531D21" w14:textId="77777777" w:rsidR="00190C20" w:rsidRPr="00190C20" w:rsidRDefault="00190C20" w:rsidP="00190C20">
      <w:r w:rsidRPr="00190C20">
        <w:t>“Being part of this team has boosted my confidence.” “I love helping others feel welcome.”</w:t>
      </w:r>
    </w:p>
    <w:p w14:paraId="4C915C3F" w14:textId="77777777" w:rsidR="00190C20" w:rsidRPr="00190C20" w:rsidRDefault="00190C20" w:rsidP="00190C20">
      <w:pPr>
        <w:rPr>
          <w:b/>
          <w:bCs/>
        </w:rPr>
      </w:pPr>
      <w:r w:rsidRPr="00190C20">
        <w:rPr>
          <w:b/>
          <w:bCs/>
        </w:rPr>
        <w:t>8. Partnerships &amp; Collaboration</w:t>
      </w:r>
    </w:p>
    <w:p w14:paraId="7F8CADE1" w14:textId="77777777" w:rsidR="00190C20" w:rsidRPr="00190C20" w:rsidRDefault="00190C20" w:rsidP="00190C20">
      <w:r w:rsidRPr="00190C20">
        <w:t>We strengthened relationships with:</w:t>
      </w:r>
    </w:p>
    <w:p w14:paraId="52F79E80" w14:textId="77777777" w:rsidR="00190C20" w:rsidRPr="00190C20" w:rsidRDefault="00190C20" w:rsidP="00190C20">
      <w:pPr>
        <w:numPr>
          <w:ilvl w:val="0"/>
          <w:numId w:val="10"/>
        </w:numPr>
      </w:pPr>
      <w:r w:rsidRPr="00190C20">
        <w:t>Local football clubs</w:t>
      </w:r>
    </w:p>
    <w:p w14:paraId="008887D2" w14:textId="77777777" w:rsidR="00190C20" w:rsidRPr="00190C20" w:rsidRDefault="00190C20" w:rsidP="00190C20">
      <w:pPr>
        <w:numPr>
          <w:ilvl w:val="0"/>
          <w:numId w:val="10"/>
        </w:numPr>
      </w:pPr>
      <w:r w:rsidRPr="00190C20">
        <w:t>Fan groups</w:t>
      </w:r>
    </w:p>
    <w:p w14:paraId="10CF254F" w14:textId="77777777" w:rsidR="00190C20" w:rsidRPr="00190C20" w:rsidRDefault="00190C20" w:rsidP="00190C20">
      <w:pPr>
        <w:numPr>
          <w:ilvl w:val="0"/>
          <w:numId w:val="10"/>
        </w:numPr>
      </w:pPr>
      <w:r w:rsidRPr="00190C20">
        <w:t>Mental health charities</w:t>
      </w:r>
    </w:p>
    <w:p w14:paraId="75D70D02" w14:textId="77777777" w:rsidR="00190C20" w:rsidRPr="00190C20" w:rsidRDefault="00190C20" w:rsidP="00190C20">
      <w:pPr>
        <w:numPr>
          <w:ilvl w:val="0"/>
          <w:numId w:val="10"/>
        </w:numPr>
      </w:pPr>
      <w:r w:rsidRPr="00190C20">
        <w:t>Community wellbeing organisations</w:t>
      </w:r>
    </w:p>
    <w:p w14:paraId="561AEBBE" w14:textId="77777777" w:rsidR="00190C20" w:rsidRPr="00190C20" w:rsidRDefault="00190C20" w:rsidP="00190C20">
      <w:pPr>
        <w:numPr>
          <w:ilvl w:val="0"/>
          <w:numId w:val="10"/>
        </w:numPr>
      </w:pPr>
      <w:r w:rsidRPr="00190C20">
        <w:t>Local authorities and networks</w:t>
      </w:r>
    </w:p>
    <w:p w14:paraId="61D2AA5E" w14:textId="77777777" w:rsidR="00190C20" w:rsidRPr="00190C20" w:rsidRDefault="00190C20" w:rsidP="00190C20">
      <w:r w:rsidRPr="00190C20">
        <w:t>These partnerships helped us reach more people and deliver higher</w:t>
      </w:r>
      <w:r w:rsidRPr="00190C20">
        <w:noBreakHyphen/>
        <w:t>quality support.</w:t>
      </w:r>
    </w:p>
    <w:p w14:paraId="69DEC9E3" w14:textId="77777777" w:rsidR="00190C20" w:rsidRPr="00190C20" w:rsidRDefault="00190C20" w:rsidP="00190C20">
      <w:pPr>
        <w:rPr>
          <w:b/>
          <w:bCs/>
        </w:rPr>
      </w:pPr>
      <w:r w:rsidRPr="00190C20">
        <w:rPr>
          <w:b/>
          <w:bCs/>
        </w:rPr>
        <w:t>9. Governance &amp; Policies</w:t>
      </w:r>
    </w:p>
    <w:p w14:paraId="22F3FF54" w14:textId="77777777" w:rsidR="00190C20" w:rsidRPr="00190C20" w:rsidRDefault="00190C20" w:rsidP="00190C20">
      <w:r w:rsidRPr="00190C20">
        <w:t>This year we:</w:t>
      </w:r>
    </w:p>
    <w:p w14:paraId="059708A5" w14:textId="77777777" w:rsidR="00190C20" w:rsidRPr="00190C20" w:rsidRDefault="00190C20" w:rsidP="00190C20">
      <w:pPr>
        <w:numPr>
          <w:ilvl w:val="0"/>
          <w:numId w:val="11"/>
        </w:numPr>
      </w:pPr>
      <w:r w:rsidRPr="00190C20">
        <w:t>Established a formal Board</w:t>
      </w:r>
    </w:p>
    <w:p w14:paraId="0E334E3A" w14:textId="77777777" w:rsidR="00190C20" w:rsidRPr="00190C20" w:rsidRDefault="00190C20" w:rsidP="00190C20">
      <w:pPr>
        <w:numPr>
          <w:ilvl w:val="0"/>
          <w:numId w:val="11"/>
        </w:numPr>
      </w:pPr>
      <w:r w:rsidRPr="00190C20">
        <w:t>Approved a full suite of organisational policies</w:t>
      </w:r>
    </w:p>
    <w:p w14:paraId="614CC7F5" w14:textId="77777777" w:rsidR="00190C20" w:rsidRPr="00190C20" w:rsidRDefault="00190C20" w:rsidP="00190C20">
      <w:pPr>
        <w:numPr>
          <w:ilvl w:val="0"/>
          <w:numId w:val="11"/>
        </w:numPr>
      </w:pPr>
      <w:r w:rsidRPr="00190C20">
        <w:t>Improved safeguarding and risk management</w:t>
      </w:r>
    </w:p>
    <w:p w14:paraId="599FE761" w14:textId="77777777" w:rsidR="00190C20" w:rsidRPr="00190C20" w:rsidRDefault="00190C20" w:rsidP="00190C20">
      <w:pPr>
        <w:numPr>
          <w:ilvl w:val="0"/>
          <w:numId w:val="11"/>
        </w:numPr>
      </w:pPr>
      <w:r w:rsidRPr="00190C20">
        <w:t>Introduced clearer decision</w:t>
      </w:r>
      <w:r w:rsidRPr="00190C20">
        <w:noBreakHyphen/>
        <w:t>making processes</w:t>
      </w:r>
    </w:p>
    <w:p w14:paraId="667C6B39" w14:textId="77777777" w:rsidR="00190C20" w:rsidRPr="00190C20" w:rsidRDefault="00190C20" w:rsidP="00190C20">
      <w:pPr>
        <w:numPr>
          <w:ilvl w:val="0"/>
          <w:numId w:val="11"/>
        </w:numPr>
      </w:pPr>
      <w:r w:rsidRPr="00190C20">
        <w:t>Strengthened financial oversight</w:t>
      </w:r>
    </w:p>
    <w:p w14:paraId="4E2A54A1" w14:textId="77777777" w:rsidR="00190C20" w:rsidRPr="00190C20" w:rsidRDefault="00190C20" w:rsidP="00190C20">
      <w:r w:rsidRPr="00190C20">
        <w:t>This ensures we operate safely, ethically, and sustainably.</w:t>
      </w:r>
    </w:p>
    <w:p w14:paraId="48FD860B" w14:textId="77777777" w:rsidR="00190C20" w:rsidRPr="00190C20" w:rsidRDefault="00190C20" w:rsidP="00190C20">
      <w:pPr>
        <w:rPr>
          <w:b/>
          <w:bCs/>
        </w:rPr>
      </w:pPr>
      <w:r w:rsidRPr="00190C20">
        <w:rPr>
          <w:b/>
          <w:bCs/>
        </w:rPr>
        <w:lastRenderedPageBreak/>
        <w:t>10. Financial Summary</w:t>
      </w:r>
    </w:p>
    <w:p w14:paraId="410C40DE" w14:textId="77777777" w:rsidR="00190C20" w:rsidRPr="00190C20" w:rsidRDefault="00190C20" w:rsidP="00190C20">
      <w:r w:rsidRPr="00190C20">
        <w:t>A full financial statement is available on request.</w:t>
      </w:r>
    </w:p>
    <w:p w14:paraId="0E215B92" w14:textId="77777777" w:rsidR="00190C20" w:rsidRPr="00190C20" w:rsidRDefault="00190C20" w:rsidP="00190C20">
      <w:pPr>
        <w:rPr>
          <w:b/>
          <w:bCs/>
        </w:rPr>
      </w:pPr>
      <w:r w:rsidRPr="00190C20">
        <w:rPr>
          <w:b/>
          <w:bCs/>
        </w:rPr>
        <w:t>Income</w:t>
      </w:r>
    </w:p>
    <w:p w14:paraId="30C29821" w14:textId="7AA57BC6" w:rsidR="00190C20" w:rsidRPr="00190C20" w:rsidRDefault="00190C20" w:rsidP="00190C20">
      <w:pPr>
        <w:numPr>
          <w:ilvl w:val="0"/>
          <w:numId w:val="12"/>
        </w:numPr>
      </w:pPr>
      <w:r w:rsidRPr="00190C20">
        <w:t>Grants: £</w:t>
      </w:r>
    </w:p>
    <w:p w14:paraId="3452E449" w14:textId="2C57D821" w:rsidR="00190C20" w:rsidRPr="00190C20" w:rsidRDefault="00190C20" w:rsidP="00190C20">
      <w:pPr>
        <w:numPr>
          <w:ilvl w:val="0"/>
          <w:numId w:val="12"/>
        </w:numPr>
      </w:pPr>
      <w:r w:rsidRPr="00190C20">
        <w:t>Donations: £</w:t>
      </w:r>
    </w:p>
    <w:p w14:paraId="6B0C8422" w14:textId="1C1A2D31" w:rsidR="00190C20" w:rsidRPr="00190C20" w:rsidRDefault="00190C20" w:rsidP="00190C20">
      <w:pPr>
        <w:numPr>
          <w:ilvl w:val="0"/>
          <w:numId w:val="12"/>
        </w:numPr>
      </w:pPr>
      <w:r w:rsidRPr="00190C20">
        <w:t>Fundraising: £</w:t>
      </w:r>
    </w:p>
    <w:p w14:paraId="5A35EE5B" w14:textId="17CA6005" w:rsidR="00190C20" w:rsidRPr="00190C20" w:rsidRDefault="00190C20" w:rsidP="00190C20">
      <w:pPr>
        <w:numPr>
          <w:ilvl w:val="0"/>
          <w:numId w:val="12"/>
        </w:numPr>
      </w:pPr>
      <w:r w:rsidRPr="00190C20">
        <w:t xml:space="preserve">Total income: </w:t>
      </w:r>
      <w:r w:rsidRPr="00190C20">
        <w:rPr>
          <w:b/>
          <w:bCs/>
        </w:rPr>
        <w:t>£</w:t>
      </w:r>
    </w:p>
    <w:p w14:paraId="62060960" w14:textId="77777777" w:rsidR="00190C20" w:rsidRPr="00190C20" w:rsidRDefault="00190C20" w:rsidP="00190C20">
      <w:pPr>
        <w:rPr>
          <w:b/>
          <w:bCs/>
        </w:rPr>
      </w:pPr>
      <w:r w:rsidRPr="00190C20">
        <w:rPr>
          <w:b/>
          <w:bCs/>
        </w:rPr>
        <w:t>Expenditure</w:t>
      </w:r>
    </w:p>
    <w:p w14:paraId="1CA28C6E" w14:textId="0B3A3267" w:rsidR="00190C20" w:rsidRPr="00190C20" w:rsidRDefault="00190C20" w:rsidP="00190C20">
      <w:pPr>
        <w:numPr>
          <w:ilvl w:val="0"/>
          <w:numId w:val="13"/>
        </w:numPr>
      </w:pPr>
      <w:r w:rsidRPr="00190C20">
        <w:t>Events &amp; materials: £</w:t>
      </w:r>
    </w:p>
    <w:p w14:paraId="22F228A9" w14:textId="7155482B" w:rsidR="00190C20" w:rsidRPr="00190C20" w:rsidRDefault="00190C20" w:rsidP="00190C20">
      <w:pPr>
        <w:numPr>
          <w:ilvl w:val="0"/>
          <w:numId w:val="13"/>
        </w:numPr>
      </w:pPr>
      <w:r w:rsidRPr="00190C20">
        <w:t>Volunteer training: £</w:t>
      </w:r>
    </w:p>
    <w:p w14:paraId="3F0EA6EC" w14:textId="31A43A11" w:rsidR="00190C20" w:rsidRPr="00190C20" w:rsidRDefault="00190C20" w:rsidP="00190C20">
      <w:pPr>
        <w:numPr>
          <w:ilvl w:val="0"/>
          <w:numId w:val="13"/>
        </w:numPr>
      </w:pPr>
      <w:r w:rsidRPr="00190C20">
        <w:t>Communications &amp; website: £</w:t>
      </w:r>
    </w:p>
    <w:p w14:paraId="3026892C" w14:textId="12A1E5F3" w:rsidR="00190C20" w:rsidRPr="00190C20" w:rsidRDefault="00190C20" w:rsidP="00190C20">
      <w:pPr>
        <w:numPr>
          <w:ilvl w:val="0"/>
          <w:numId w:val="13"/>
        </w:numPr>
      </w:pPr>
      <w:r w:rsidRPr="00190C20">
        <w:t>Equipment: £</w:t>
      </w:r>
    </w:p>
    <w:p w14:paraId="516923DE" w14:textId="1CE7240E" w:rsidR="00190C20" w:rsidRPr="00190C20" w:rsidRDefault="00190C20" w:rsidP="00190C20">
      <w:pPr>
        <w:numPr>
          <w:ilvl w:val="0"/>
          <w:numId w:val="13"/>
        </w:numPr>
      </w:pPr>
      <w:r w:rsidRPr="00190C20">
        <w:t>Insurance &amp; compliance: £</w:t>
      </w:r>
    </w:p>
    <w:p w14:paraId="4991CF0B" w14:textId="52AF4B78" w:rsidR="00190C20" w:rsidRPr="00190C20" w:rsidRDefault="00190C20" w:rsidP="00190C20">
      <w:pPr>
        <w:numPr>
          <w:ilvl w:val="0"/>
          <w:numId w:val="13"/>
        </w:numPr>
      </w:pPr>
      <w:r w:rsidRPr="00190C20">
        <w:t xml:space="preserve">Total expenditure: </w:t>
      </w:r>
      <w:r w:rsidRPr="00190C20">
        <w:rPr>
          <w:b/>
          <w:bCs/>
        </w:rPr>
        <w:t>£</w:t>
      </w:r>
    </w:p>
    <w:p w14:paraId="79C0B933" w14:textId="77777777" w:rsidR="00190C20" w:rsidRPr="00190C20" w:rsidRDefault="00190C20" w:rsidP="00190C20">
      <w:pPr>
        <w:rPr>
          <w:b/>
          <w:bCs/>
        </w:rPr>
      </w:pPr>
      <w:r w:rsidRPr="00190C20">
        <w:rPr>
          <w:b/>
          <w:bCs/>
        </w:rPr>
        <w:t>Year</w:t>
      </w:r>
      <w:r w:rsidRPr="00190C20">
        <w:rPr>
          <w:b/>
          <w:bCs/>
        </w:rPr>
        <w:noBreakHyphen/>
        <w:t>end position</w:t>
      </w:r>
    </w:p>
    <w:p w14:paraId="718DE26B" w14:textId="313D5DC7" w:rsidR="00190C20" w:rsidRPr="00190C20" w:rsidRDefault="00190C20" w:rsidP="00190C20">
      <w:pPr>
        <w:numPr>
          <w:ilvl w:val="0"/>
          <w:numId w:val="14"/>
        </w:numPr>
      </w:pPr>
      <w:r w:rsidRPr="00190C20">
        <w:t xml:space="preserve">Surplus carried forward: </w:t>
      </w:r>
      <w:r w:rsidRPr="00190C20">
        <w:rPr>
          <w:b/>
          <w:bCs/>
        </w:rPr>
        <w:t>£</w:t>
      </w:r>
    </w:p>
    <w:p w14:paraId="6B341DAD" w14:textId="77777777" w:rsidR="00190C20" w:rsidRPr="00190C20" w:rsidRDefault="00190C20" w:rsidP="00190C20">
      <w:r w:rsidRPr="00190C20">
        <w:t>All funds were used to support our mission and community activities.</w:t>
      </w:r>
    </w:p>
    <w:p w14:paraId="49636AF6" w14:textId="77777777" w:rsidR="00190C20" w:rsidRPr="00190C20" w:rsidRDefault="00190C20" w:rsidP="00190C20">
      <w:pPr>
        <w:rPr>
          <w:b/>
          <w:bCs/>
        </w:rPr>
      </w:pPr>
      <w:r w:rsidRPr="00190C20">
        <w:rPr>
          <w:b/>
          <w:bCs/>
        </w:rPr>
        <w:t>11. Looking Ahead: Priorities for 2026–27</w:t>
      </w:r>
    </w:p>
    <w:p w14:paraId="060B359D" w14:textId="77777777" w:rsidR="00190C20" w:rsidRPr="00190C20" w:rsidRDefault="00190C20" w:rsidP="00190C20">
      <w:r w:rsidRPr="00190C20">
        <w:t>Next year we aim to:</w:t>
      </w:r>
    </w:p>
    <w:p w14:paraId="77147E21" w14:textId="77777777" w:rsidR="00190C20" w:rsidRPr="00190C20" w:rsidRDefault="00190C20" w:rsidP="00190C20">
      <w:pPr>
        <w:numPr>
          <w:ilvl w:val="0"/>
          <w:numId w:val="15"/>
        </w:numPr>
      </w:pPr>
      <w:r w:rsidRPr="00190C20">
        <w:t>Expand our community meet</w:t>
      </w:r>
      <w:r w:rsidRPr="00190C20">
        <w:noBreakHyphen/>
        <w:t>up programme</w:t>
      </w:r>
    </w:p>
    <w:p w14:paraId="6837BDBC" w14:textId="77777777" w:rsidR="00190C20" w:rsidRPr="00190C20" w:rsidRDefault="00190C20" w:rsidP="00190C20">
      <w:pPr>
        <w:numPr>
          <w:ilvl w:val="0"/>
          <w:numId w:val="15"/>
        </w:numPr>
      </w:pPr>
      <w:r w:rsidRPr="00190C20">
        <w:t>Strengthen volunteer training and wellbeing support</w:t>
      </w:r>
    </w:p>
    <w:p w14:paraId="3D76B7FA" w14:textId="77777777" w:rsidR="00190C20" w:rsidRPr="00190C20" w:rsidRDefault="00190C20" w:rsidP="00190C20">
      <w:pPr>
        <w:numPr>
          <w:ilvl w:val="0"/>
          <w:numId w:val="15"/>
        </w:numPr>
      </w:pPr>
      <w:r w:rsidRPr="00190C20">
        <w:t>Develop new partnerships with clubs and charities</w:t>
      </w:r>
    </w:p>
    <w:p w14:paraId="0E7CD421" w14:textId="77777777" w:rsidR="00190C20" w:rsidRPr="00190C20" w:rsidRDefault="00190C20" w:rsidP="00190C20">
      <w:pPr>
        <w:numPr>
          <w:ilvl w:val="0"/>
          <w:numId w:val="15"/>
        </w:numPr>
      </w:pPr>
      <w:r w:rsidRPr="00190C20">
        <w:t>Launch a mental</w:t>
      </w:r>
      <w:r w:rsidRPr="00190C20">
        <w:noBreakHyphen/>
        <w:t>health awareness campaign</w:t>
      </w:r>
    </w:p>
    <w:p w14:paraId="65E2B573" w14:textId="77777777" w:rsidR="00190C20" w:rsidRPr="00190C20" w:rsidRDefault="00190C20" w:rsidP="00190C20">
      <w:pPr>
        <w:numPr>
          <w:ilvl w:val="0"/>
          <w:numId w:val="15"/>
        </w:numPr>
      </w:pPr>
      <w:r w:rsidRPr="00190C20">
        <w:t>Improve accessibility across all events</w:t>
      </w:r>
    </w:p>
    <w:p w14:paraId="4557F736" w14:textId="77777777" w:rsidR="00190C20" w:rsidRPr="00190C20" w:rsidRDefault="00190C20" w:rsidP="00190C20">
      <w:pPr>
        <w:numPr>
          <w:ilvl w:val="0"/>
          <w:numId w:val="15"/>
        </w:numPr>
      </w:pPr>
      <w:r w:rsidRPr="00190C20">
        <w:t>Secure additional funding for long</w:t>
      </w:r>
      <w:r w:rsidRPr="00190C20">
        <w:noBreakHyphen/>
        <w:t>term sustainability</w:t>
      </w:r>
    </w:p>
    <w:p w14:paraId="5AB3A4D0" w14:textId="77777777" w:rsidR="00190C20" w:rsidRPr="00190C20" w:rsidRDefault="00190C20" w:rsidP="00190C20">
      <w:pPr>
        <w:rPr>
          <w:b/>
          <w:bCs/>
        </w:rPr>
      </w:pPr>
      <w:r w:rsidRPr="00190C20">
        <w:rPr>
          <w:b/>
          <w:bCs/>
        </w:rPr>
        <w:t>12. Thank You</w:t>
      </w:r>
    </w:p>
    <w:p w14:paraId="38C6A35E" w14:textId="6CB974BE" w:rsidR="00190C20" w:rsidRPr="00190C20" w:rsidRDefault="00190C20" w:rsidP="00190C20">
      <w:r w:rsidRPr="00190C20">
        <w:t>To every volunteer, supporter, partner, and participant</w:t>
      </w:r>
      <w:r w:rsidR="00277839">
        <w:t>,</w:t>
      </w:r>
      <w:r w:rsidRPr="00190C20">
        <w:t xml:space="preserve"> thank you. Your kindness, passion, and commitment make Hearts in the Stand what it is: a community built on connection, compassion, and hope.</w:t>
      </w:r>
    </w:p>
    <w:p w14:paraId="0E370814" w14:textId="77777777" w:rsidR="00244122" w:rsidRDefault="00244122"/>
    <w:sectPr w:rsidR="00244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4462"/>
    <w:multiLevelType w:val="multilevel"/>
    <w:tmpl w:val="545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F478F"/>
    <w:multiLevelType w:val="multilevel"/>
    <w:tmpl w:val="EDA8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467B0"/>
    <w:multiLevelType w:val="multilevel"/>
    <w:tmpl w:val="318E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D45BF"/>
    <w:multiLevelType w:val="multilevel"/>
    <w:tmpl w:val="C548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A051E"/>
    <w:multiLevelType w:val="multilevel"/>
    <w:tmpl w:val="E964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F5121"/>
    <w:multiLevelType w:val="multilevel"/>
    <w:tmpl w:val="3424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4918CE"/>
    <w:multiLevelType w:val="multilevel"/>
    <w:tmpl w:val="74C6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445CE5"/>
    <w:multiLevelType w:val="multilevel"/>
    <w:tmpl w:val="3326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04938"/>
    <w:multiLevelType w:val="multilevel"/>
    <w:tmpl w:val="6D3E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0F1DD4"/>
    <w:multiLevelType w:val="multilevel"/>
    <w:tmpl w:val="FB1C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85FD8"/>
    <w:multiLevelType w:val="multilevel"/>
    <w:tmpl w:val="6148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EE1B74"/>
    <w:multiLevelType w:val="multilevel"/>
    <w:tmpl w:val="F424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B4957"/>
    <w:multiLevelType w:val="multilevel"/>
    <w:tmpl w:val="9192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74398"/>
    <w:multiLevelType w:val="multilevel"/>
    <w:tmpl w:val="E04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736417"/>
    <w:multiLevelType w:val="multilevel"/>
    <w:tmpl w:val="003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356872">
    <w:abstractNumId w:val="8"/>
  </w:num>
  <w:num w:numId="2" w16cid:durableId="1340430257">
    <w:abstractNumId w:val="4"/>
  </w:num>
  <w:num w:numId="3" w16cid:durableId="1805537009">
    <w:abstractNumId w:val="12"/>
  </w:num>
  <w:num w:numId="4" w16cid:durableId="1581596925">
    <w:abstractNumId w:val="5"/>
  </w:num>
  <w:num w:numId="5" w16cid:durableId="1606111303">
    <w:abstractNumId w:val="10"/>
  </w:num>
  <w:num w:numId="6" w16cid:durableId="1936817617">
    <w:abstractNumId w:val="1"/>
  </w:num>
  <w:num w:numId="7" w16cid:durableId="490676659">
    <w:abstractNumId w:val="2"/>
  </w:num>
  <w:num w:numId="8" w16cid:durableId="1145851546">
    <w:abstractNumId w:val="13"/>
  </w:num>
  <w:num w:numId="9" w16cid:durableId="78332928">
    <w:abstractNumId w:val="3"/>
  </w:num>
  <w:num w:numId="10" w16cid:durableId="2132549416">
    <w:abstractNumId w:val="0"/>
  </w:num>
  <w:num w:numId="11" w16cid:durableId="657418262">
    <w:abstractNumId w:val="11"/>
  </w:num>
  <w:num w:numId="12" w16cid:durableId="1827934498">
    <w:abstractNumId w:val="9"/>
  </w:num>
  <w:num w:numId="13" w16cid:durableId="987904295">
    <w:abstractNumId w:val="14"/>
  </w:num>
  <w:num w:numId="14" w16cid:durableId="1957640581">
    <w:abstractNumId w:val="6"/>
  </w:num>
  <w:num w:numId="15" w16cid:durableId="106891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20"/>
    <w:rsid w:val="00190C20"/>
    <w:rsid w:val="00244122"/>
    <w:rsid w:val="00277839"/>
    <w:rsid w:val="003D543F"/>
    <w:rsid w:val="00720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171A5"/>
  <w15:chartTrackingRefBased/>
  <w15:docId w15:val="{DC19FAF2-BA6A-452E-B0E2-53D4F695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C20"/>
    <w:rPr>
      <w:rFonts w:eastAsiaTheme="majorEastAsia" w:cstheme="majorBidi"/>
      <w:color w:val="272727" w:themeColor="text1" w:themeTint="D8"/>
    </w:rPr>
  </w:style>
  <w:style w:type="paragraph" w:styleId="Title">
    <w:name w:val="Title"/>
    <w:basedOn w:val="Normal"/>
    <w:next w:val="Normal"/>
    <w:link w:val="TitleChar"/>
    <w:uiPriority w:val="10"/>
    <w:qFormat/>
    <w:rsid w:val="00190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C20"/>
    <w:pPr>
      <w:spacing w:before="160"/>
      <w:jc w:val="center"/>
    </w:pPr>
    <w:rPr>
      <w:i/>
      <w:iCs/>
      <w:color w:val="404040" w:themeColor="text1" w:themeTint="BF"/>
    </w:rPr>
  </w:style>
  <w:style w:type="character" w:customStyle="1" w:styleId="QuoteChar">
    <w:name w:val="Quote Char"/>
    <w:basedOn w:val="DefaultParagraphFont"/>
    <w:link w:val="Quote"/>
    <w:uiPriority w:val="29"/>
    <w:rsid w:val="00190C20"/>
    <w:rPr>
      <w:i/>
      <w:iCs/>
      <w:color w:val="404040" w:themeColor="text1" w:themeTint="BF"/>
    </w:rPr>
  </w:style>
  <w:style w:type="paragraph" w:styleId="ListParagraph">
    <w:name w:val="List Paragraph"/>
    <w:basedOn w:val="Normal"/>
    <w:uiPriority w:val="34"/>
    <w:qFormat/>
    <w:rsid w:val="00190C20"/>
    <w:pPr>
      <w:ind w:left="720"/>
      <w:contextualSpacing/>
    </w:pPr>
  </w:style>
  <w:style w:type="character" w:styleId="IntenseEmphasis">
    <w:name w:val="Intense Emphasis"/>
    <w:basedOn w:val="DefaultParagraphFont"/>
    <w:uiPriority w:val="21"/>
    <w:qFormat/>
    <w:rsid w:val="00190C20"/>
    <w:rPr>
      <w:i/>
      <w:iCs/>
      <w:color w:val="0F4761" w:themeColor="accent1" w:themeShade="BF"/>
    </w:rPr>
  </w:style>
  <w:style w:type="paragraph" w:styleId="IntenseQuote">
    <w:name w:val="Intense Quote"/>
    <w:basedOn w:val="Normal"/>
    <w:next w:val="Normal"/>
    <w:link w:val="IntenseQuoteChar"/>
    <w:uiPriority w:val="30"/>
    <w:qFormat/>
    <w:rsid w:val="00190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C20"/>
    <w:rPr>
      <w:i/>
      <w:iCs/>
      <w:color w:val="0F4761" w:themeColor="accent1" w:themeShade="BF"/>
    </w:rPr>
  </w:style>
  <w:style w:type="character" w:styleId="IntenseReference">
    <w:name w:val="Intense Reference"/>
    <w:basedOn w:val="DefaultParagraphFont"/>
    <w:uiPriority w:val="32"/>
    <w:qFormat/>
    <w:rsid w:val="00190C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Showell</dc:creator>
  <cp:keywords/>
  <dc:description/>
  <cp:lastModifiedBy>lee showell</cp:lastModifiedBy>
  <cp:revision>2</cp:revision>
  <dcterms:created xsi:type="dcterms:W3CDTF">2026-06-20T12:59:00Z</dcterms:created>
  <dcterms:modified xsi:type="dcterms:W3CDTF">2026-06-20T12:59:00Z</dcterms:modified>
</cp:coreProperties>
</file>